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9A9" w:rsidRPr="003C252E" w:rsidRDefault="000669A9">
      <w:pPr>
        <w:pBdr>
          <w:bottom w:val="single" w:sz="12" w:space="1" w:color="auto"/>
        </w:pBdr>
        <w:rPr>
          <w:rFonts w:ascii="Arial" w:hAnsi="Arial" w:cs="Arial"/>
          <w:sz w:val="32"/>
          <w:szCs w:val="32"/>
        </w:rPr>
      </w:pPr>
      <w:r w:rsidRPr="003C252E">
        <w:rPr>
          <w:rFonts w:ascii="Arial" w:hAnsi="Arial" w:cs="Arial"/>
          <w:sz w:val="32"/>
          <w:szCs w:val="32"/>
        </w:rPr>
        <w:t>Salier-Realschule Waiblingen</w:t>
      </w:r>
      <w:r w:rsidR="004C75D8">
        <w:rPr>
          <w:rFonts w:ascii="Arial" w:hAnsi="Arial" w:cs="Arial"/>
          <w:sz w:val="32"/>
          <w:szCs w:val="32"/>
        </w:rPr>
        <w:t xml:space="preserve">             </w:t>
      </w:r>
      <w:r w:rsidR="0036512D">
        <w:rPr>
          <w:noProof/>
          <w:lang w:eastAsia="de-DE"/>
        </w:rPr>
        <w:drawing>
          <wp:inline distT="0" distB="0" distL="0" distR="0">
            <wp:extent cx="2238375" cy="857250"/>
            <wp:effectExtent l="0" t="0" r="9525" b="0"/>
            <wp:docPr id="1"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8375" cy="857250"/>
                    </a:xfrm>
                    <a:prstGeom prst="rect">
                      <a:avLst/>
                    </a:prstGeom>
                    <a:noFill/>
                    <a:ln>
                      <a:noFill/>
                    </a:ln>
                  </pic:spPr>
                </pic:pic>
              </a:graphicData>
            </a:graphic>
          </wp:inline>
        </w:drawing>
      </w:r>
    </w:p>
    <w:p w:rsidR="000669A9" w:rsidRDefault="000669A9" w:rsidP="00E136D8">
      <w:pPr>
        <w:pStyle w:val="KeinLeerraum"/>
      </w:pPr>
      <w:r>
        <w:t>Im Sämann 30</w:t>
      </w:r>
      <w:r>
        <w:tab/>
      </w:r>
      <w:r>
        <w:tab/>
      </w:r>
      <w:r>
        <w:tab/>
      </w:r>
      <w:r>
        <w:tab/>
        <w:t>Telefon</w:t>
      </w:r>
      <w:r>
        <w:tab/>
        <w:t xml:space="preserve"> (07151) 5001-4060</w:t>
      </w:r>
    </w:p>
    <w:p w:rsidR="000669A9" w:rsidRDefault="000669A9" w:rsidP="00E136D8">
      <w:pPr>
        <w:pStyle w:val="KeinLeerraum"/>
      </w:pPr>
      <w:r>
        <w:t>71334 Waiblingen</w:t>
      </w:r>
      <w:r>
        <w:tab/>
      </w:r>
      <w:r>
        <w:tab/>
      </w:r>
      <w:r>
        <w:tab/>
        <w:t>Telefax</w:t>
      </w:r>
      <w:r>
        <w:tab/>
        <w:t xml:space="preserve"> (07151) 5001-4099</w:t>
      </w:r>
    </w:p>
    <w:p w:rsidR="000669A9" w:rsidRPr="00D94351" w:rsidRDefault="000669A9">
      <w:pPr>
        <w:rPr>
          <w:rFonts w:ascii="Arial" w:hAnsi="Arial" w:cs="Arial"/>
          <w:sz w:val="18"/>
          <w:szCs w:val="18"/>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94351">
        <w:rPr>
          <w:rFonts w:ascii="Arial" w:hAnsi="Arial" w:cs="Arial"/>
          <w:sz w:val="18"/>
          <w:szCs w:val="18"/>
        </w:rPr>
        <w:t>sekretariat@salier-rs.schule.bwl.de</w:t>
      </w:r>
    </w:p>
    <w:p w:rsidR="000669A9" w:rsidRDefault="000669A9" w:rsidP="00722F31">
      <w:pPr>
        <w:pStyle w:val="Default"/>
      </w:pPr>
    </w:p>
    <w:p w:rsidR="000669A9" w:rsidRPr="00722F31" w:rsidRDefault="0036512D" w:rsidP="00722F31">
      <w:pPr>
        <w:pStyle w:val="Default"/>
        <w:jc w:val="both"/>
        <w:rPr>
          <w:rFonts w:ascii="Arial" w:hAnsi="Arial" w:cs="Arial"/>
          <w:sz w:val="22"/>
          <w:szCs w:val="22"/>
        </w:rPr>
      </w:pPr>
      <w:r>
        <w:rPr>
          <w:rFonts w:ascii="Arial" w:hAnsi="Arial" w:cs="Arial"/>
          <w:b/>
          <w:bCs/>
          <w:sz w:val="22"/>
          <w:szCs w:val="22"/>
        </w:rPr>
        <w:t xml:space="preserve">An </w:t>
      </w:r>
      <w:r w:rsidR="000669A9" w:rsidRPr="00722F31">
        <w:rPr>
          <w:rFonts w:ascii="Arial" w:hAnsi="Arial" w:cs="Arial"/>
          <w:b/>
          <w:bCs/>
          <w:sz w:val="22"/>
          <w:szCs w:val="22"/>
        </w:rPr>
        <w:t>die</w:t>
      </w:r>
      <w:r>
        <w:rPr>
          <w:rFonts w:ascii="Arial" w:hAnsi="Arial" w:cs="Arial"/>
          <w:b/>
          <w:bCs/>
          <w:sz w:val="22"/>
          <w:szCs w:val="22"/>
        </w:rPr>
        <w:t xml:space="preserve"> aufnehmende</w:t>
      </w:r>
      <w:r w:rsidR="000669A9" w:rsidRPr="00722F31">
        <w:rPr>
          <w:rFonts w:ascii="Arial" w:hAnsi="Arial" w:cs="Arial"/>
          <w:b/>
          <w:bCs/>
          <w:sz w:val="22"/>
          <w:szCs w:val="22"/>
        </w:rPr>
        <w:t xml:space="preserve"> Einrichtung von </w:t>
      </w:r>
    </w:p>
    <w:p w:rsidR="000669A9" w:rsidRDefault="000669A9" w:rsidP="00722F31">
      <w:pPr>
        <w:pStyle w:val="Default"/>
        <w:jc w:val="both"/>
        <w:rPr>
          <w:rFonts w:ascii="Arial" w:hAnsi="Arial" w:cs="Arial"/>
          <w:b/>
          <w:bCs/>
          <w:sz w:val="22"/>
          <w:szCs w:val="22"/>
        </w:rPr>
      </w:pPr>
    </w:p>
    <w:p w:rsidR="000669A9" w:rsidRPr="00DD3B33" w:rsidRDefault="000669A9" w:rsidP="00722F31">
      <w:pPr>
        <w:pStyle w:val="Default"/>
        <w:jc w:val="both"/>
        <w:rPr>
          <w:rFonts w:ascii="Arial" w:hAnsi="Arial" w:cs="Arial"/>
          <w:sz w:val="22"/>
          <w:szCs w:val="22"/>
        </w:rPr>
      </w:pPr>
      <w:r w:rsidRPr="00722F31">
        <w:rPr>
          <w:rFonts w:ascii="Arial" w:hAnsi="Arial" w:cs="Arial"/>
          <w:b/>
          <w:bCs/>
          <w:sz w:val="22"/>
          <w:szCs w:val="22"/>
        </w:rPr>
        <w:t xml:space="preserve">Name des Schülers / der Schülerin: </w:t>
      </w:r>
      <w:r w:rsidR="00DD3B33" w:rsidRPr="00DD3B33">
        <w:rPr>
          <w:rFonts w:ascii="Arial" w:hAnsi="Arial" w:cs="Arial"/>
          <w:bCs/>
          <w:sz w:val="22"/>
          <w:szCs w:val="22"/>
        </w:rPr>
        <w:t>……………………………………………</w:t>
      </w:r>
      <w:r w:rsidR="00DD3B33" w:rsidRPr="00722F31">
        <w:rPr>
          <w:rFonts w:ascii="Arial" w:hAnsi="Arial" w:cs="Arial"/>
          <w:b/>
          <w:bCs/>
          <w:sz w:val="22"/>
          <w:szCs w:val="22"/>
        </w:rPr>
        <w:t xml:space="preserve">Klasse: </w:t>
      </w:r>
      <w:r w:rsidR="00DD3B33" w:rsidRPr="00DD3B33">
        <w:rPr>
          <w:rFonts w:ascii="Arial" w:hAnsi="Arial" w:cs="Arial"/>
          <w:bCs/>
          <w:sz w:val="22"/>
          <w:szCs w:val="22"/>
        </w:rPr>
        <w:t xml:space="preserve"> ….</w:t>
      </w:r>
    </w:p>
    <w:p w:rsidR="000669A9" w:rsidRDefault="000669A9" w:rsidP="00722F31">
      <w:pPr>
        <w:pStyle w:val="Default"/>
        <w:jc w:val="both"/>
        <w:rPr>
          <w:rFonts w:ascii="Arial" w:hAnsi="Arial" w:cs="Arial"/>
          <w:b/>
          <w:bCs/>
          <w:sz w:val="22"/>
          <w:szCs w:val="22"/>
        </w:rPr>
      </w:pPr>
    </w:p>
    <w:p w:rsidR="000669A9" w:rsidRPr="00722F31" w:rsidRDefault="000669A9" w:rsidP="00722F31">
      <w:pPr>
        <w:pStyle w:val="Default"/>
        <w:jc w:val="both"/>
        <w:rPr>
          <w:rFonts w:ascii="Arial" w:hAnsi="Arial" w:cs="Arial"/>
          <w:sz w:val="22"/>
          <w:szCs w:val="22"/>
        </w:rPr>
      </w:pPr>
      <w:r w:rsidRPr="00722F31">
        <w:rPr>
          <w:rFonts w:ascii="Arial" w:hAnsi="Arial" w:cs="Arial"/>
          <w:b/>
          <w:bCs/>
          <w:sz w:val="22"/>
          <w:szCs w:val="22"/>
        </w:rPr>
        <w:t xml:space="preserve">Berufsorientierung an Realschulen (BORS) </w:t>
      </w:r>
    </w:p>
    <w:p w:rsidR="000669A9" w:rsidRDefault="000669A9" w:rsidP="00722F31">
      <w:pPr>
        <w:pStyle w:val="Default"/>
        <w:jc w:val="both"/>
        <w:rPr>
          <w:rFonts w:ascii="Arial" w:hAnsi="Arial" w:cs="Arial"/>
          <w:sz w:val="22"/>
          <w:szCs w:val="22"/>
        </w:rPr>
      </w:pPr>
    </w:p>
    <w:p w:rsidR="000669A9" w:rsidRDefault="000669A9" w:rsidP="00722F31">
      <w:pPr>
        <w:pStyle w:val="Default"/>
        <w:jc w:val="both"/>
        <w:rPr>
          <w:rFonts w:ascii="Arial" w:hAnsi="Arial" w:cs="Arial"/>
          <w:sz w:val="22"/>
          <w:szCs w:val="22"/>
        </w:rPr>
      </w:pPr>
    </w:p>
    <w:p w:rsidR="000669A9" w:rsidRDefault="000669A9" w:rsidP="00722F31">
      <w:pPr>
        <w:pStyle w:val="Default"/>
        <w:jc w:val="both"/>
        <w:rPr>
          <w:rFonts w:ascii="Arial" w:hAnsi="Arial" w:cs="Arial"/>
          <w:sz w:val="22"/>
          <w:szCs w:val="22"/>
        </w:rPr>
      </w:pPr>
    </w:p>
    <w:p w:rsidR="000669A9" w:rsidRPr="00722F31" w:rsidRDefault="000669A9" w:rsidP="00722F31">
      <w:pPr>
        <w:pStyle w:val="Default"/>
        <w:jc w:val="both"/>
        <w:rPr>
          <w:rFonts w:ascii="Arial" w:hAnsi="Arial" w:cs="Arial"/>
          <w:sz w:val="22"/>
          <w:szCs w:val="22"/>
        </w:rPr>
      </w:pPr>
      <w:r w:rsidRPr="00722F31">
        <w:rPr>
          <w:rFonts w:ascii="Arial" w:hAnsi="Arial" w:cs="Arial"/>
          <w:sz w:val="22"/>
          <w:szCs w:val="22"/>
        </w:rPr>
        <w:t xml:space="preserve">Sehr geehrte Damen und Herren, </w:t>
      </w:r>
    </w:p>
    <w:p w:rsidR="000669A9" w:rsidRDefault="000669A9" w:rsidP="00722F31">
      <w:pPr>
        <w:pStyle w:val="Default"/>
        <w:jc w:val="both"/>
        <w:rPr>
          <w:rFonts w:ascii="Arial" w:hAnsi="Arial" w:cs="Arial"/>
          <w:sz w:val="22"/>
          <w:szCs w:val="22"/>
        </w:rPr>
      </w:pPr>
    </w:p>
    <w:p w:rsidR="000669A9" w:rsidRDefault="000669A9" w:rsidP="00722F31">
      <w:pPr>
        <w:pStyle w:val="Default"/>
        <w:jc w:val="both"/>
        <w:rPr>
          <w:rFonts w:ascii="Arial" w:hAnsi="Arial" w:cs="Arial"/>
          <w:sz w:val="22"/>
          <w:szCs w:val="22"/>
        </w:rPr>
      </w:pPr>
    </w:p>
    <w:p w:rsidR="00DD3B33" w:rsidRPr="0036512D" w:rsidRDefault="000669A9" w:rsidP="00DD3B33">
      <w:pPr>
        <w:pStyle w:val="KeinLeerraum"/>
      </w:pPr>
      <w:r w:rsidRPr="00DD3B33">
        <w:rPr>
          <w:rFonts w:ascii="Arial" w:hAnsi="Arial" w:cs="Arial"/>
        </w:rPr>
        <w:t>für d</w:t>
      </w:r>
      <w:r w:rsidR="00DD3B33" w:rsidRPr="00DD3B33">
        <w:rPr>
          <w:rFonts w:ascii="Arial" w:hAnsi="Arial" w:cs="Arial"/>
        </w:rPr>
        <w:t>ie Schülerinnen und Schüler</w:t>
      </w:r>
      <w:r w:rsidRPr="00DD3B33">
        <w:rPr>
          <w:rFonts w:ascii="Arial" w:hAnsi="Arial" w:cs="Arial"/>
        </w:rPr>
        <w:t xml:space="preserve"> der</w:t>
      </w:r>
      <w:r w:rsidRPr="00DD3B33">
        <w:rPr>
          <w:rFonts w:ascii="Arial" w:hAnsi="Arial" w:cs="Arial"/>
          <w:b/>
          <w:bCs/>
        </w:rPr>
        <w:t xml:space="preserve"> Klassen 8</w:t>
      </w:r>
      <w:r w:rsidR="00A37A2C">
        <w:rPr>
          <w:rFonts w:ascii="Arial" w:hAnsi="Arial" w:cs="Arial"/>
        </w:rPr>
        <w:t xml:space="preserve"> des M</w:t>
      </w:r>
      <w:r w:rsidRPr="00DD3B33">
        <w:rPr>
          <w:rFonts w:ascii="Arial" w:hAnsi="Arial" w:cs="Arial"/>
        </w:rPr>
        <w:t>-Niveaus</w:t>
      </w:r>
      <w:r w:rsidRPr="00DD3B33">
        <w:rPr>
          <w:rFonts w:ascii="Arial" w:hAnsi="Arial" w:cs="Arial"/>
          <w:b/>
          <w:bCs/>
        </w:rPr>
        <w:t xml:space="preserve"> </w:t>
      </w:r>
      <w:r w:rsidRPr="00DD3B33">
        <w:rPr>
          <w:rFonts w:ascii="Arial" w:hAnsi="Arial" w:cs="Arial"/>
        </w:rPr>
        <w:t xml:space="preserve">der Salier-Realschule in Waiblingen wird </w:t>
      </w:r>
      <w:r w:rsidR="00DD3B33" w:rsidRPr="00DD3B33">
        <w:rPr>
          <w:rFonts w:ascii="Arial" w:hAnsi="Arial" w:cs="Arial"/>
          <w:b/>
        </w:rPr>
        <w:t xml:space="preserve">vom </w:t>
      </w:r>
      <w:r w:rsidR="0036512D" w:rsidRPr="0036512D">
        <w:rPr>
          <w:rFonts w:ascii="Arial" w:hAnsi="Arial" w:cs="Arial"/>
          <w:b/>
        </w:rPr>
        <w:t>11.07. bis 15.07.2022</w:t>
      </w:r>
      <w:r w:rsidR="0036512D">
        <w:t xml:space="preserve"> </w:t>
      </w:r>
      <w:r w:rsidRPr="00DD3B33">
        <w:rPr>
          <w:rFonts w:ascii="Arial" w:hAnsi="Arial" w:cs="Arial"/>
          <w:b/>
        </w:rPr>
        <w:t>eine Berufsorientierungswoche</w:t>
      </w:r>
      <w:r w:rsidRPr="00DD3B33">
        <w:rPr>
          <w:rFonts w:ascii="Arial" w:hAnsi="Arial" w:cs="Arial"/>
        </w:rPr>
        <w:t xml:space="preserve"> durc</w:t>
      </w:r>
      <w:r w:rsidR="004C75D8">
        <w:rPr>
          <w:rFonts w:ascii="Arial" w:hAnsi="Arial" w:cs="Arial"/>
        </w:rPr>
        <w:t>hgeführt, damit sich die Schüler</w:t>
      </w:r>
      <w:r w:rsidRPr="00DD3B33">
        <w:rPr>
          <w:rFonts w:ascii="Arial" w:hAnsi="Arial" w:cs="Arial"/>
        </w:rPr>
        <w:t xml:space="preserve"> möglichst früh mit der Frage ihrer späteren Ausbildungs- und Berufsentscheidung auseinandersetzen können.</w:t>
      </w:r>
      <w:r w:rsidR="0036512D">
        <w:rPr>
          <w:rFonts w:ascii="Arial" w:hAnsi="Arial" w:cs="Arial"/>
        </w:rPr>
        <w:t xml:space="preserve"> Die erste praktische Berufserfahrung soll dabei im sozialen Bereich stattfinden </w:t>
      </w:r>
      <w:r w:rsidR="0036512D" w:rsidRPr="0036512D">
        <w:rPr>
          <w:rFonts w:ascii="Arial" w:hAnsi="Arial" w:cs="Arial"/>
          <w:b/>
        </w:rPr>
        <w:t>(Sozialpraktikum)</w:t>
      </w:r>
      <w:r w:rsidR="0036512D">
        <w:rPr>
          <w:rFonts w:ascii="Arial" w:hAnsi="Arial" w:cs="Arial"/>
          <w:b/>
        </w:rPr>
        <w:t xml:space="preserve">. </w:t>
      </w:r>
      <w:r w:rsidR="0036512D">
        <w:rPr>
          <w:rFonts w:ascii="Arial" w:hAnsi="Arial" w:cs="Arial"/>
        </w:rPr>
        <w:t xml:space="preserve">Der zeitliche Umfang soll </w:t>
      </w:r>
      <w:r w:rsidR="0036512D" w:rsidRPr="0036512D">
        <w:rPr>
          <w:rFonts w:ascii="Arial" w:hAnsi="Arial" w:cs="Arial"/>
          <w:b/>
        </w:rPr>
        <w:t xml:space="preserve">ca. 5 Stunden </w:t>
      </w:r>
      <w:r w:rsidR="0036512D">
        <w:rPr>
          <w:rFonts w:ascii="Arial" w:hAnsi="Arial" w:cs="Arial"/>
        </w:rPr>
        <w:t xml:space="preserve">am Tag betragen. </w:t>
      </w:r>
      <w:bookmarkStart w:id="0" w:name="_GoBack"/>
      <w:bookmarkEnd w:id="0"/>
    </w:p>
    <w:p w:rsidR="000669A9" w:rsidRPr="00DD3B33" w:rsidRDefault="000669A9" w:rsidP="00DD3B33">
      <w:pPr>
        <w:pStyle w:val="KeinLeerraum"/>
        <w:rPr>
          <w:rFonts w:ascii="Arial" w:hAnsi="Arial" w:cs="Arial"/>
        </w:rPr>
      </w:pPr>
      <w:r w:rsidRPr="00DD3B33">
        <w:rPr>
          <w:rFonts w:ascii="Arial" w:hAnsi="Arial" w:cs="Arial"/>
        </w:rPr>
        <w:t xml:space="preserve">Die Berufsorientierung soll den Schülern/innen die Gelegenheit geben, ein Berufsfeld näher kennen zu lernen. Die Berufsorientierung soll neben praktischer Mitarbeit, auch alle anderen Aktivitäten umfassen, die geeignet sind, ein realistisches Bild des entsprechenden Berufes zu vermitteln. Weiterführende Informationen finden Sie unter der Adresse </w:t>
      </w:r>
      <w:hyperlink r:id="rId5" w:history="1">
        <w:r w:rsidR="004C75D8" w:rsidRPr="00852058">
          <w:rPr>
            <w:rStyle w:val="Hyperlink"/>
            <w:rFonts w:ascii="Arial" w:hAnsi="Arial" w:cs="Arial"/>
          </w:rPr>
          <w:t>http://schulamt-backnang.de/,Lde/Startseite/Beraten+_+Foerdern/Berufliche+Orientierung</w:t>
        </w:r>
      </w:hyperlink>
      <w:r w:rsidR="004C75D8">
        <w:rPr>
          <w:rFonts w:ascii="Arial" w:hAnsi="Arial" w:cs="Arial"/>
        </w:rPr>
        <w:t xml:space="preserve"> </w:t>
      </w:r>
      <w:r w:rsidRPr="00DD3B33">
        <w:rPr>
          <w:rFonts w:ascii="Arial" w:hAnsi="Arial" w:cs="Arial"/>
        </w:rPr>
        <w:t xml:space="preserve">im Internet. </w:t>
      </w:r>
    </w:p>
    <w:p w:rsidR="004C75D8" w:rsidRDefault="004C75D8" w:rsidP="00722F31">
      <w:pPr>
        <w:pStyle w:val="Default"/>
        <w:jc w:val="both"/>
        <w:rPr>
          <w:rFonts w:ascii="Arial" w:hAnsi="Arial" w:cs="Arial"/>
          <w:sz w:val="22"/>
          <w:szCs w:val="22"/>
        </w:rPr>
      </w:pPr>
    </w:p>
    <w:p w:rsidR="00DD3B33" w:rsidRPr="004C75D8" w:rsidRDefault="000669A9" w:rsidP="004C75D8">
      <w:pPr>
        <w:pStyle w:val="KeinLeerraum"/>
        <w:rPr>
          <w:rFonts w:ascii="Arial" w:hAnsi="Arial" w:cs="Arial"/>
        </w:rPr>
      </w:pPr>
      <w:r w:rsidRPr="004C75D8">
        <w:rPr>
          <w:rFonts w:ascii="Arial" w:hAnsi="Arial" w:cs="Arial"/>
        </w:rPr>
        <w:t>Für die Zeit der Berufsorientierung sind die Schüler/innen durch die Schule versichert.</w:t>
      </w:r>
    </w:p>
    <w:p w:rsidR="000669A9" w:rsidRPr="00722F31" w:rsidRDefault="000669A9" w:rsidP="00722F31">
      <w:pPr>
        <w:pStyle w:val="Default"/>
        <w:jc w:val="both"/>
        <w:rPr>
          <w:rFonts w:ascii="Arial" w:hAnsi="Arial" w:cs="Arial"/>
          <w:sz w:val="22"/>
          <w:szCs w:val="22"/>
        </w:rPr>
      </w:pPr>
      <w:r w:rsidRPr="00722F31">
        <w:rPr>
          <w:rFonts w:ascii="Arial" w:hAnsi="Arial" w:cs="Arial"/>
          <w:sz w:val="22"/>
          <w:szCs w:val="22"/>
        </w:rPr>
        <w:t xml:space="preserve">Wir wissen, welch hohes Maß an Aufwand und Offenheit gegenüber unseren Schülern/innen wir von Ihnen erbitten. Zugleich sind wir aber überzeugt, dass sich diese Mühe lohnt, denn die Berufserkundung soll den Berufstätigen und vielleicht auch Ihren Mitarbeitern von morgen eine zuverlässige erste Orientierung in der Praxis ermöglichen, ohne die eine gute Berufsentscheidung nicht denkbar ist. </w:t>
      </w:r>
    </w:p>
    <w:p w:rsidR="00DD3B33" w:rsidRDefault="000669A9" w:rsidP="00722F31">
      <w:pPr>
        <w:pStyle w:val="Default"/>
        <w:jc w:val="both"/>
        <w:rPr>
          <w:rFonts w:ascii="Arial" w:hAnsi="Arial" w:cs="Arial"/>
          <w:sz w:val="22"/>
          <w:szCs w:val="22"/>
        </w:rPr>
      </w:pPr>
      <w:r w:rsidRPr="00722F31">
        <w:rPr>
          <w:rFonts w:ascii="Arial" w:hAnsi="Arial" w:cs="Arial"/>
          <w:sz w:val="22"/>
          <w:szCs w:val="22"/>
        </w:rPr>
        <w:t xml:space="preserve">Der Sinn unseres beiliegenden Beurteilungsbogens besteht darin, herauszufinden, in welchen Bereichen unsere Schülerinnen und Schüler Schwächen bzw. Stärken aufweisen. </w:t>
      </w:r>
    </w:p>
    <w:p w:rsidR="00DD3B33" w:rsidRDefault="00DD3B33" w:rsidP="00722F31">
      <w:pPr>
        <w:pStyle w:val="Default"/>
        <w:jc w:val="both"/>
        <w:rPr>
          <w:rFonts w:ascii="Arial" w:hAnsi="Arial" w:cs="Arial"/>
          <w:sz w:val="22"/>
          <w:szCs w:val="22"/>
        </w:rPr>
      </w:pPr>
    </w:p>
    <w:p w:rsidR="00DD3B33" w:rsidRDefault="000669A9" w:rsidP="00722F31">
      <w:pPr>
        <w:pStyle w:val="Default"/>
        <w:jc w:val="both"/>
        <w:rPr>
          <w:rFonts w:ascii="Arial" w:hAnsi="Arial" w:cs="Arial"/>
          <w:sz w:val="22"/>
          <w:szCs w:val="22"/>
        </w:rPr>
      </w:pPr>
      <w:r w:rsidRPr="00722F31">
        <w:rPr>
          <w:rFonts w:ascii="Arial" w:hAnsi="Arial" w:cs="Arial"/>
          <w:sz w:val="22"/>
          <w:szCs w:val="22"/>
        </w:rPr>
        <w:t xml:space="preserve">Das Ergebnis der Auswertung fließt nicht in eine schulische Note ein, sondern ist eine wertvolle Rückmeldung für uns, um die pädagogische Arbeit besser auf die Bedürfnisse der Arbeitswelt abstimmen zu können. </w:t>
      </w:r>
    </w:p>
    <w:p w:rsidR="00DD3B33" w:rsidRDefault="000669A9" w:rsidP="00722F31">
      <w:pPr>
        <w:pStyle w:val="Default"/>
        <w:jc w:val="both"/>
        <w:rPr>
          <w:rFonts w:ascii="Arial" w:hAnsi="Arial" w:cs="Arial"/>
          <w:sz w:val="22"/>
          <w:szCs w:val="22"/>
        </w:rPr>
      </w:pPr>
      <w:r w:rsidRPr="00722F31">
        <w:rPr>
          <w:rFonts w:ascii="Arial" w:hAnsi="Arial" w:cs="Arial"/>
          <w:sz w:val="22"/>
          <w:szCs w:val="22"/>
        </w:rPr>
        <w:t xml:space="preserve">Deshalb wären wir Ihnen sehr dankbar, wenn Sie sich nach Ablauf des Praktikums die Zeit zum Ausfüllen nehmen und uns das Formular zurückschicken würden. </w:t>
      </w:r>
    </w:p>
    <w:p w:rsidR="000669A9" w:rsidRPr="00DD3B33" w:rsidRDefault="000669A9" w:rsidP="00DD3B33">
      <w:pPr>
        <w:pStyle w:val="KeinLeerraum"/>
        <w:rPr>
          <w:rFonts w:ascii="Arial" w:hAnsi="Arial" w:cs="Arial"/>
        </w:rPr>
      </w:pPr>
      <w:r w:rsidRPr="00DD3B33">
        <w:rPr>
          <w:rFonts w:ascii="Arial" w:hAnsi="Arial" w:cs="Arial"/>
        </w:rPr>
        <w:t xml:space="preserve">Wenn ein genanntes Kriterium im Praktikum keine Rolle spielte, brauchen Sie selbstverständlich nicht auf jeden einzelnen Punkt einzugehen. </w:t>
      </w:r>
    </w:p>
    <w:p w:rsidR="000669A9" w:rsidRPr="00DD3B33" w:rsidRDefault="000669A9" w:rsidP="00DD3B33">
      <w:pPr>
        <w:pStyle w:val="KeinLeerraum"/>
        <w:rPr>
          <w:rFonts w:ascii="Arial" w:hAnsi="Arial" w:cs="Arial"/>
        </w:rPr>
      </w:pPr>
    </w:p>
    <w:p w:rsidR="000669A9" w:rsidRPr="00722F31" w:rsidRDefault="000669A9" w:rsidP="00722F31">
      <w:pPr>
        <w:pStyle w:val="Default"/>
        <w:jc w:val="both"/>
        <w:rPr>
          <w:rFonts w:ascii="Arial" w:hAnsi="Arial" w:cs="Arial"/>
          <w:sz w:val="22"/>
          <w:szCs w:val="22"/>
        </w:rPr>
      </w:pPr>
      <w:r w:rsidRPr="00722F31">
        <w:rPr>
          <w:rFonts w:ascii="Arial" w:hAnsi="Arial" w:cs="Arial"/>
          <w:sz w:val="22"/>
          <w:szCs w:val="22"/>
        </w:rPr>
        <w:t xml:space="preserve">Herzlichen Dank für Ihre Mühe und Ihr Entgegenkommen bei der Betreuung unserer Schüler! </w:t>
      </w:r>
    </w:p>
    <w:p w:rsidR="000669A9" w:rsidRDefault="000669A9" w:rsidP="00722F31">
      <w:pPr>
        <w:pStyle w:val="Default"/>
        <w:jc w:val="both"/>
        <w:rPr>
          <w:rFonts w:ascii="Arial" w:hAnsi="Arial" w:cs="Arial"/>
          <w:sz w:val="22"/>
          <w:szCs w:val="22"/>
        </w:rPr>
      </w:pPr>
    </w:p>
    <w:p w:rsidR="000669A9" w:rsidRDefault="000669A9" w:rsidP="00722F31">
      <w:pPr>
        <w:pStyle w:val="Default"/>
        <w:jc w:val="both"/>
        <w:rPr>
          <w:rFonts w:ascii="Arial" w:hAnsi="Arial" w:cs="Arial"/>
          <w:sz w:val="22"/>
          <w:szCs w:val="22"/>
        </w:rPr>
      </w:pPr>
    </w:p>
    <w:p w:rsidR="000669A9" w:rsidRPr="00722F31" w:rsidRDefault="000669A9" w:rsidP="00722F31">
      <w:pPr>
        <w:pStyle w:val="Default"/>
        <w:jc w:val="both"/>
        <w:rPr>
          <w:rFonts w:ascii="Arial" w:hAnsi="Arial" w:cs="Arial"/>
          <w:sz w:val="22"/>
          <w:szCs w:val="22"/>
        </w:rPr>
      </w:pPr>
      <w:r w:rsidRPr="00722F31">
        <w:rPr>
          <w:rFonts w:ascii="Arial" w:hAnsi="Arial" w:cs="Arial"/>
          <w:sz w:val="22"/>
          <w:szCs w:val="22"/>
        </w:rPr>
        <w:t xml:space="preserve">Mit freundlichen Grüßen </w:t>
      </w:r>
    </w:p>
    <w:p w:rsidR="000669A9" w:rsidRDefault="000669A9" w:rsidP="00722F31">
      <w:pPr>
        <w:pStyle w:val="Default"/>
        <w:jc w:val="both"/>
        <w:rPr>
          <w:rFonts w:ascii="Arial" w:hAnsi="Arial" w:cs="Arial"/>
          <w:sz w:val="22"/>
          <w:szCs w:val="22"/>
        </w:rPr>
      </w:pPr>
    </w:p>
    <w:p w:rsidR="000669A9" w:rsidRPr="00722F31" w:rsidRDefault="000669A9" w:rsidP="00722F31">
      <w:pPr>
        <w:pStyle w:val="Default"/>
        <w:jc w:val="both"/>
        <w:rPr>
          <w:rFonts w:ascii="Arial" w:hAnsi="Arial" w:cs="Arial"/>
          <w:i/>
          <w:iCs/>
          <w:sz w:val="22"/>
          <w:szCs w:val="22"/>
        </w:rPr>
      </w:pPr>
      <w:r w:rsidRPr="00722F31">
        <w:rPr>
          <w:rFonts w:ascii="Arial" w:hAnsi="Arial" w:cs="Arial"/>
          <w:i/>
          <w:iCs/>
          <w:sz w:val="22"/>
          <w:szCs w:val="22"/>
        </w:rPr>
        <w:t xml:space="preserve">BORS-Beauftragte der Salier-Realschule </w:t>
      </w:r>
    </w:p>
    <w:sectPr w:rsidR="000669A9" w:rsidRPr="00722F31" w:rsidSect="00D94351">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52E"/>
    <w:rsid w:val="000669A9"/>
    <w:rsid w:val="001D7D2F"/>
    <w:rsid w:val="002A1922"/>
    <w:rsid w:val="0036512D"/>
    <w:rsid w:val="003C252E"/>
    <w:rsid w:val="0040204D"/>
    <w:rsid w:val="004C75D8"/>
    <w:rsid w:val="00722F31"/>
    <w:rsid w:val="007B696F"/>
    <w:rsid w:val="008F53AE"/>
    <w:rsid w:val="009D2FC4"/>
    <w:rsid w:val="00A02564"/>
    <w:rsid w:val="00A37A2C"/>
    <w:rsid w:val="00D94351"/>
    <w:rsid w:val="00DD3B33"/>
    <w:rsid w:val="00E136D8"/>
    <w:rsid w:val="00F74A40"/>
    <w:rsid w:val="00FC75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4F01918-2CE6-400D-8E37-11FB195E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04D"/>
    <w:pPr>
      <w:spacing w:after="200" w:line="276" w:lineRule="auto"/>
    </w:pPr>
    <w:rPr>
      <w:rFonts w:cs="Calibri"/>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99"/>
    <w:qFormat/>
    <w:rsid w:val="00E136D8"/>
    <w:rPr>
      <w:rFonts w:cs="Calibri"/>
      <w:sz w:val="22"/>
      <w:szCs w:val="22"/>
      <w:lang w:eastAsia="en-US"/>
    </w:rPr>
  </w:style>
  <w:style w:type="paragraph" w:styleId="Sprechblasentext">
    <w:name w:val="Balloon Text"/>
    <w:basedOn w:val="Standard"/>
    <w:link w:val="SprechblasentextZchn"/>
    <w:uiPriority w:val="99"/>
    <w:semiHidden/>
    <w:rsid w:val="00E136D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136D8"/>
    <w:rPr>
      <w:rFonts w:ascii="Tahoma" w:hAnsi="Tahoma" w:cs="Tahoma"/>
      <w:sz w:val="16"/>
      <w:szCs w:val="16"/>
    </w:rPr>
  </w:style>
  <w:style w:type="paragraph" w:customStyle="1" w:styleId="Default">
    <w:name w:val="Default"/>
    <w:uiPriority w:val="99"/>
    <w:rsid w:val="00722F31"/>
    <w:pPr>
      <w:autoSpaceDE w:val="0"/>
      <w:autoSpaceDN w:val="0"/>
      <w:adjustRightInd w:val="0"/>
    </w:pPr>
    <w:rPr>
      <w:color w:val="000000"/>
      <w:sz w:val="24"/>
      <w:szCs w:val="24"/>
    </w:rPr>
  </w:style>
  <w:style w:type="character" w:styleId="Hyperlink">
    <w:name w:val="Hyperlink"/>
    <w:uiPriority w:val="99"/>
    <w:rsid w:val="00722F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hulamt-backnang.de/,Lde/Startseite/Beraten+_+Foerdern/Berufliche+Orientierun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2311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Salier-Realschule Waiblingen</vt:lpstr>
    </vt:vector>
  </TitlesOfParts>
  <Company>Stadtverwaltung Waiblingen</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Salier-Realschule Waiblingen</dc:title>
  <dc:subject/>
  <dc:creator>Salier Realschule, Schulleitung</dc:creator>
  <cp:keywords/>
  <dc:description/>
  <cp:lastModifiedBy>Schopper Sebastian</cp:lastModifiedBy>
  <cp:revision>2</cp:revision>
  <cp:lastPrinted>2016-10-17T12:43:00Z</cp:lastPrinted>
  <dcterms:created xsi:type="dcterms:W3CDTF">2021-11-14T06:44:00Z</dcterms:created>
  <dcterms:modified xsi:type="dcterms:W3CDTF">2021-11-14T06:44:00Z</dcterms:modified>
</cp:coreProperties>
</file>